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118"/>
        <w:tblW w:w="12104" w:type="dxa"/>
        <w:tblLook w:val="04A0"/>
      </w:tblPr>
      <w:tblGrid>
        <w:gridCol w:w="1176"/>
        <w:gridCol w:w="968"/>
        <w:gridCol w:w="968"/>
        <w:gridCol w:w="968"/>
        <w:gridCol w:w="968"/>
        <w:gridCol w:w="968"/>
        <w:gridCol w:w="968"/>
        <w:gridCol w:w="968"/>
        <w:gridCol w:w="968"/>
        <w:gridCol w:w="968"/>
        <w:gridCol w:w="1248"/>
        <w:gridCol w:w="968"/>
      </w:tblGrid>
      <w:tr w:rsidR="0044161A" w:rsidRPr="00DF3AFE" w:rsidTr="009E2B13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RANGE!A1:K17"/>
            <w:bookmarkEnd w:id="0"/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161A" w:rsidRPr="00DF3AFE" w:rsidTr="009E2B13">
        <w:trPr>
          <w:trHeight w:val="300"/>
        </w:trPr>
        <w:tc>
          <w:tcPr>
            <w:tcW w:w="1176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28575</wp:posOffset>
                  </wp:positionV>
                  <wp:extent cx="6715125" cy="304800"/>
                  <wp:effectExtent l="0" t="0" r="0" b="0"/>
                  <wp:wrapNone/>
                  <wp:docPr id="7" name="WordArt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2334" y="260488"/>
                            <a:ext cx="6699249" cy="286670"/>
                            <a:chOff x="42334" y="260488"/>
                            <a:chExt cx="6699249" cy="286670"/>
                          </a:xfrm>
                        </a:grpSpPr>
                        <a:sp>
                          <a:nvSpPr>
                            <a:cNvPr id="2" name="WordArt 1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158751" y="263663"/>
                              <a:ext cx="6741582" cy="28667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/>
                                <a:r>
                                  <a:rPr lang="ru-RU" sz="1400" i="0" kern="10" spc="0">
                                    <a:ln w="1905">
                                      <a:solidFill>
                                        <a:schemeClr val="tx2">
                                          <a:lumMod val="75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effectLst/>
                                    <a:latin typeface="Book Antiqua" panose="02040602050305030304" pitchFamily="18" charset="0"/>
                                    <a:cs typeface="Arial"/>
                                  </a:rPr>
                                  <a:t>Общество</a:t>
                                </a:r>
                                <a:r>
                                  <a:rPr lang="ru-RU" sz="1400" i="0" kern="10" spc="0" baseline="0">
                                    <a:ln w="1905">
                                      <a:solidFill>
                                        <a:schemeClr val="tx2">
                                          <a:lumMod val="75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effectLst/>
                                    <a:latin typeface="Book Antiqua" panose="02040602050305030304" pitchFamily="18" charset="0"/>
                                    <a:cs typeface="Arial"/>
                                  </a:rPr>
                                  <a:t> с ограниченной ответственностью</a:t>
                                </a:r>
                                <a:endParaRPr lang="ru-RU" sz="1400" i="0" kern="10" spc="0">
                                  <a:ln w="1905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solidFill>
                                    <a:schemeClr val="tx2">
                                      <a:lumMod val="75000"/>
                                    </a:schemeClr>
                                  </a:solidFill>
                                  <a:effectLst/>
                                  <a:latin typeface="Book Antiqua" panose="02040602050305030304" pitchFamily="18" charset="0"/>
                                  <a:cs typeface="Arial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257175</wp:posOffset>
                  </wp:positionV>
                  <wp:extent cx="6858000" cy="571500"/>
                  <wp:effectExtent l="0" t="0" r="0" b="0"/>
                  <wp:wrapNone/>
                  <wp:docPr id="8" name="TextBox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750" y="483659"/>
                            <a:ext cx="6845300" cy="558799"/>
                            <a:chOff x="31750" y="483659"/>
                            <a:chExt cx="6845300" cy="558799"/>
                          </a:xfrm>
                        </a:grpSpPr>
                        <a:sp>
                          <a:nvSpPr>
                            <a:cNvPr id="8" name="TextBox 7"/>
                            <a:cNvSpPr txBox="1"/>
                          </a:nvSpPr>
                          <a:spPr>
                            <a:xfrm>
                              <a:off x="148167" y="486834"/>
                              <a:ext cx="6942668" cy="560916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horzOverflow="clip" wrap="square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3600" b="1" i="0">
                                    <a:ln>
                                      <a:solidFill>
                                        <a:schemeClr val="tx2">
                                          <a:lumMod val="75000"/>
                                        </a:schemeClr>
                                      </a:solidFill>
                                    </a:ln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Book Antiqua" panose="02040602050305030304" pitchFamily="18" charset="0"/>
                                  </a:rPr>
                                  <a:t>"СПЕЦХИММАШ"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4161A" w:rsidRPr="00DF3AFE" w:rsidTr="009E2B13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61A" w:rsidRPr="00DF3AFE" w:rsidRDefault="0044161A" w:rsidP="009E2B13">
                  <w:pPr>
                    <w:framePr w:hSpace="180" w:wrap="around" w:hAnchor="margin" w:xAlign="center" w:y="-1118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161A" w:rsidRPr="00DF3AFE" w:rsidTr="009E2B13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161A" w:rsidRPr="00DF3AFE" w:rsidTr="009E2B13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161A" w:rsidRPr="00DF3AFE" w:rsidTr="009E2B13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66040</wp:posOffset>
                  </wp:positionV>
                  <wp:extent cx="1641475" cy="1036955"/>
                  <wp:effectExtent l="38100" t="0" r="15875" b="296545"/>
                  <wp:wrapNone/>
                  <wp:docPr id="9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103695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161A" w:rsidRPr="00DF3AFE" w:rsidTr="009E2B13">
        <w:trPr>
          <w:trHeight w:val="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161A" w:rsidRPr="00DF3AFE" w:rsidTr="009E2B13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161A" w:rsidRPr="00DF3AFE" w:rsidTr="009E2B13">
        <w:trPr>
          <w:trHeight w:val="315"/>
        </w:trPr>
        <w:tc>
          <w:tcPr>
            <w:tcW w:w="5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440000, г. Пенза, ул. Калинина, 108 Б.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/с 40702810648000007</w:t>
            </w: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117      </w:t>
            </w: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4161A" w:rsidRPr="00DF3AFE" w:rsidTr="009E2B13">
        <w:trPr>
          <w:trHeight w:val="300"/>
        </w:trPr>
        <w:tc>
          <w:tcPr>
            <w:tcW w:w="5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литер</w:t>
            </w:r>
            <w:proofErr w:type="gramStart"/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 xml:space="preserve"> В</w:t>
            </w:r>
            <w:proofErr w:type="gramEnd"/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, этаж 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 xml:space="preserve">Отд. №8624 Сбербанка России </w:t>
            </w:r>
            <w:proofErr w:type="gramStart"/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г</w:t>
            </w:r>
            <w:proofErr w:type="gramEnd"/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. Пенза</w:t>
            </w:r>
          </w:p>
        </w:tc>
      </w:tr>
      <w:tr w:rsidR="0044161A" w:rsidRPr="00DF3AFE" w:rsidTr="009E2B13">
        <w:trPr>
          <w:trHeight w:val="300"/>
        </w:trPr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BB08DB" w:rsidRDefault="0044161A" w:rsidP="009E2B1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BB08D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lang w:eastAsia="ru-RU"/>
              </w:rPr>
              <w:t>тел. (8412) 99-99-13, 99-99-15, 99-99-16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БИК 045655635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161A" w:rsidRPr="00DF3AFE" w:rsidTr="009E2B13">
        <w:trPr>
          <w:trHeight w:val="300"/>
        </w:trPr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BB08DB" w:rsidRDefault="0044161A" w:rsidP="009E2B1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val="en-US"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val="en-US" w:eastAsia="ru-RU"/>
              </w:rPr>
              <w:t xml:space="preserve">E-mail: </w:t>
            </w: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val="en-US" w:eastAsia="ru-RU"/>
              </w:rPr>
              <w:t>info@shm.su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4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к/с 30101810000000000635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161A" w:rsidRPr="00DF3AFE" w:rsidTr="009E2B13">
        <w:trPr>
          <w:trHeight w:val="300"/>
        </w:trPr>
        <w:tc>
          <w:tcPr>
            <w:tcW w:w="408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40526D" w:rsidRDefault="0044161A" w:rsidP="009E2B1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u w:val="single"/>
                <w:lang w:val="en-US"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u w:val="single"/>
                <w:lang w:eastAsia="ru-RU"/>
              </w:rPr>
              <w:t xml:space="preserve">Сайт: </w:t>
            </w:r>
            <w:proofErr w:type="spellStart"/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u w:val="single"/>
                <w:lang w:eastAsia="ru-RU"/>
              </w:rPr>
              <w:t>www.shm</w:t>
            </w:r>
            <w:proofErr w:type="spellEnd"/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u w:val="single"/>
                <w:lang w:eastAsia="ru-RU"/>
              </w:rPr>
              <w:t>.</w:t>
            </w:r>
            <w:proofErr w:type="spellStart"/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u w:val="single"/>
                <w:lang w:val="en-US" w:eastAsia="ru-RU"/>
              </w:rPr>
              <w:t>su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</w:pPr>
            <w:r w:rsidRPr="00DF3AF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ru-RU"/>
              </w:rPr>
              <w:t>ИНН 5837052370 КПП 583701001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161A" w:rsidRPr="00DF3AFE" w:rsidTr="009E2B13">
        <w:trPr>
          <w:trHeight w:val="165"/>
        </w:trPr>
        <w:tc>
          <w:tcPr>
            <w:tcW w:w="117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61A" w:rsidRPr="00DF3AFE" w:rsidRDefault="0044161A" w:rsidP="009E2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4161A" w:rsidRPr="009F5F2B" w:rsidRDefault="0044161A" w:rsidP="0044161A">
      <w:pPr>
        <w:spacing w:after="0"/>
        <w:ind w:left="-1134"/>
        <w:jc w:val="center"/>
        <w:rPr>
          <w:b/>
          <w:sz w:val="24"/>
        </w:rPr>
      </w:pPr>
    </w:p>
    <w:p w:rsidR="0044161A" w:rsidRDefault="0044161A" w:rsidP="0044161A">
      <w:pPr>
        <w:spacing w:after="0"/>
        <w:ind w:left="-1134"/>
        <w:jc w:val="center"/>
        <w:rPr>
          <w:rFonts w:asciiTheme="majorHAnsi" w:hAnsiTheme="majorHAnsi"/>
          <w:b/>
          <w:sz w:val="28"/>
        </w:rPr>
      </w:pPr>
      <w:r w:rsidRPr="009F5F2B">
        <w:rPr>
          <w:rFonts w:asciiTheme="majorHAnsi" w:hAnsiTheme="majorHAnsi"/>
          <w:b/>
          <w:sz w:val="28"/>
        </w:rPr>
        <w:t>ОПРОСНЫЙ ЛИСТ</w:t>
      </w:r>
    </w:p>
    <w:p w:rsidR="00D60E40" w:rsidRPr="00D60E40" w:rsidRDefault="00D60E40" w:rsidP="00D60E40">
      <w:pPr>
        <w:spacing w:after="0"/>
        <w:ind w:left="-1134"/>
        <w:jc w:val="center"/>
        <w:rPr>
          <w:rFonts w:asciiTheme="majorHAnsi" w:hAnsiTheme="majorHAnsi"/>
          <w:b/>
          <w:sz w:val="28"/>
        </w:rPr>
      </w:pPr>
      <w:r w:rsidRPr="00D60E40">
        <w:rPr>
          <w:rFonts w:asciiTheme="majorHAnsi" w:hAnsiTheme="majorHAnsi"/>
          <w:b/>
          <w:sz w:val="28"/>
        </w:rPr>
        <w:t>на емкостное оборудование</w:t>
      </w:r>
    </w:p>
    <w:p w:rsidR="00D60E40" w:rsidRPr="00D60E40" w:rsidRDefault="00D60E40" w:rsidP="00D60E40">
      <w:pPr>
        <w:spacing w:after="0"/>
        <w:ind w:left="-1134"/>
        <w:jc w:val="both"/>
        <w:rPr>
          <w:rFonts w:asciiTheme="majorHAnsi" w:hAnsiTheme="majorHAnsi"/>
          <w:sz w:val="28"/>
        </w:rPr>
      </w:pPr>
      <w:r w:rsidRPr="00D60E40">
        <w:rPr>
          <w:rFonts w:asciiTheme="majorHAnsi" w:hAnsiTheme="majorHAnsi"/>
          <w:sz w:val="28"/>
        </w:rPr>
        <w:t>Заказчик</w:t>
      </w:r>
      <w:r w:rsidRPr="00D60E40">
        <w:rPr>
          <w:rFonts w:asciiTheme="majorHAnsi" w:hAnsiTheme="majorHAnsi"/>
          <w:sz w:val="28"/>
        </w:rPr>
        <w:tab/>
      </w:r>
      <w:sdt>
        <w:sdtPr>
          <w:rPr>
            <w:rFonts w:asciiTheme="majorHAnsi" w:hAnsiTheme="majorHAnsi"/>
            <w:b/>
            <w:sz w:val="28"/>
          </w:rPr>
          <w:id w:val="12665550"/>
          <w:placeholder>
            <w:docPart w:val="DefaultPlaceholder_22675703"/>
          </w:placeholder>
          <w:text/>
        </w:sdtPr>
        <w:sdtContent>
          <w:r w:rsidRPr="006A232C">
            <w:rPr>
              <w:rFonts w:asciiTheme="majorHAnsi" w:hAnsiTheme="majorHAnsi"/>
              <w:b/>
              <w:sz w:val="28"/>
            </w:rPr>
            <w:t>___________________________________________________________________________________</w:t>
          </w:r>
        </w:sdtContent>
      </w:sdt>
    </w:p>
    <w:p w:rsidR="00D60E40" w:rsidRPr="00D60E40" w:rsidRDefault="00D60E40" w:rsidP="00D60E40">
      <w:pPr>
        <w:spacing w:after="0"/>
        <w:ind w:left="-1134"/>
        <w:jc w:val="both"/>
        <w:rPr>
          <w:rFonts w:asciiTheme="majorHAnsi" w:hAnsiTheme="majorHAnsi"/>
          <w:sz w:val="28"/>
        </w:rPr>
      </w:pPr>
      <w:r w:rsidRPr="00D60E40">
        <w:rPr>
          <w:rFonts w:asciiTheme="majorHAnsi" w:hAnsiTheme="majorHAnsi"/>
          <w:sz w:val="28"/>
        </w:rPr>
        <w:t xml:space="preserve">количество, шт. </w:t>
      </w:r>
      <w:sdt>
        <w:sdtPr>
          <w:rPr>
            <w:rFonts w:asciiTheme="majorHAnsi" w:hAnsiTheme="majorHAnsi"/>
            <w:b/>
            <w:sz w:val="28"/>
          </w:rPr>
          <w:id w:val="12665551"/>
          <w:placeholder>
            <w:docPart w:val="DefaultPlaceholder_22675703"/>
          </w:placeholder>
          <w:text/>
        </w:sdtPr>
        <w:sdtContent>
          <w:r w:rsidRPr="006A232C">
            <w:rPr>
              <w:rFonts w:asciiTheme="majorHAnsi" w:hAnsiTheme="majorHAnsi"/>
              <w:b/>
              <w:sz w:val="28"/>
            </w:rPr>
            <w:t>_____</w:t>
          </w:r>
        </w:sdtContent>
      </w:sdt>
      <w:r w:rsidRPr="00D60E40">
        <w:rPr>
          <w:rFonts w:asciiTheme="majorHAnsi" w:hAnsiTheme="majorHAnsi"/>
          <w:sz w:val="28"/>
        </w:rPr>
        <w:t xml:space="preserve"> исполнение (вертикальное, горизонтальное)</w:t>
      </w:r>
      <w:r>
        <w:rPr>
          <w:rFonts w:asciiTheme="majorHAnsi" w:hAnsiTheme="majorHAnsi"/>
          <w:sz w:val="28"/>
        </w:rPr>
        <w:t xml:space="preserve"> </w:t>
      </w:r>
      <w:sdt>
        <w:sdtPr>
          <w:rPr>
            <w:rFonts w:asciiTheme="majorHAnsi" w:hAnsiTheme="majorHAnsi"/>
            <w:b/>
            <w:sz w:val="28"/>
          </w:rPr>
          <w:id w:val="12665552"/>
          <w:placeholder>
            <w:docPart w:val="DefaultPlaceholder_22675703"/>
          </w:placeholder>
          <w:text/>
        </w:sdtPr>
        <w:sdtContent>
          <w:r w:rsidRPr="006A232C">
            <w:rPr>
              <w:rFonts w:asciiTheme="majorHAnsi" w:hAnsiTheme="majorHAnsi"/>
              <w:b/>
              <w:sz w:val="28"/>
            </w:rPr>
            <w:t>___________________</w:t>
          </w:r>
        </w:sdtContent>
      </w:sdt>
    </w:p>
    <w:p w:rsidR="00D60E40" w:rsidRPr="00D60E40" w:rsidRDefault="00D60E40" w:rsidP="00D60E40">
      <w:pPr>
        <w:spacing w:after="0"/>
        <w:ind w:left="-1134"/>
        <w:jc w:val="both"/>
        <w:rPr>
          <w:rFonts w:asciiTheme="majorHAnsi" w:hAnsiTheme="majorHAnsi"/>
          <w:sz w:val="28"/>
        </w:rPr>
      </w:pPr>
      <w:r w:rsidRPr="00D60E40">
        <w:rPr>
          <w:rFonts w:asciiTheme="majorHAnsi" w:hAnsiTheme="majorHAnsi"/>
          <w:sz w:val="28"/>
        </w:rPr>
        <w:t xml:space="preserve">геометрический объем, м3 </w:t>
      </w:r>
      <w:sdt>
        <w:sdtPr>
          <w:rPr>
            <w:rFonts w:asciiTheme="majorHAnsi" w:hAnsiTheme="majorHAnsi"/>
            <w:b/>
            <w:sz w:val="28"/>
          </w:rPr>
          <w:id w:val="12665553"/>
          <w:placeholder>
            <w:docPart w:val="DefaultPlaceholder_22675703"/>
          </w:placeholder>
          <w:text/>
        </w:sdtPr>
        <w:sdtContent>
          <w:r w:rsidRPr="006A232C">
            <w:rPr>
              <w:rFonts w:asciiTheme="majorHAnsi" w:hAnsiTheme="majorHAnsi"/>
              <w:b/>
              <w:sz w:val="28"/>
            </w:rPr>
            <w:t>__________</w:t>
          </w:r>
        </w:sdtContent>
      </w:sdt>
      <w:r w:rsidRPr="00D60E40">
        <w:rPr>
          <w:rFonts w:asciiTheme="majorHAnsi" w:hAnsiTheme="majorHAnsi"/>
          <w:sz w:val="28"/>
        </w:rPr>
        <w:t>, рабочий (полезный) объем, м</w:t>
      </w:r>
      <w:r w:rsidRPr="00D60E40">
        <w:rPr>
          <w:rFonts w:asciiTheme="majorHAnsi" w:hAnsiTheme="majorHAnsi"/>
          <w:sz w:val="28"/>
          <w:vertAlign w:val="superscript"/>
        </w:rPr>
        <w:t>3</w:t>
      </w:r>
      <w:r>
        <w:rPr>
          <w:rFonts w:asciiTheme="majorHAnsi" w:hAnsiTheme="majorHAnsi"/>
          <w:sz w:val="28"/>
          <w:vertAlign w:val="superscript"/>
        </w:rPr>
        <w:t xml:space="preserve">  </w:t>
      </w:r>
      <w:sdt>
        <w:sdtPr>
          <w:rPr>
            <w:rFonts w:asciiTheme="majorHAnsi" w:hAnsiTheme="majorHAnsi"/>
            <w:b/>
            <w:sz w:val="28"/>
          </w:rPr>
          <w:id w:val="12665554"/>
          <w:placeholder>
            <w:docPart w:val="DefaultPlaceholder_22675703"/>
          </w:placeholder>
          <w:text/>
        </w:sdtPr>
        <w:sdtContent>
          <w:r w:rsidRPr="006A232C">
            <w:rPr>
              <w:rFonts w:asciiTheme="majorHAnsi" w:hAnsiTheme="majorHAnsi"/>
              <w:b/>
              <w:sz w:val="28"/>
            </w:rPr>
            <w:t>__________________</w:t>
          </w:r>
        </w:sdtContent>
      </w:sdt>
    </w:p>
    <w:p w:rsidR="00D60E40" w:rsidRPr="00D60E40" w:rsidRDefault="00D60E40" w:rsidP="00D60E40">
      <w:pPr>
        <w:spacing w:after="0"/>
        <w:ind w:left="-1134"/>
        <w:jc w:val="both"/>
        <w:rPr>
          <w:rFonts w:asciiTheme="majorHAnsi" w:hAnsiTheme="majorHAnsi"/>
          <w:sz w:val="28"/>
        </w:rPr>
      </w:pPr>
      <w:r w:rsidRPr="00D60E40">
        <w:rPr>
          <w:rFonts w:asciiTheme="majorHAnsi" w:hAnsiTheme="majorHAnsi"/>
          <w:sz w:val="28"/>
        </w:rPr>
        <w:t xml:space="preserve">высота (длина) емкостей, </w:t>
      </w:r>
      <w:proofErr w:type="gramStart"/>
      <w:r w:rsidRPr="00D60E40">
        <w:rPr>
          <w:rFonts w:asciiTheme="majorHAnsi" w:hAnsiTheme="majorHAnsi"/>
          <w:sz w:val="28"/>
        </w:rPr>
        <w:t>мм</w:t>
      </w:r>
      <w:proofErr w:type="gramEnd"/>
      <w:r w:rsidRPr="00D60E40">
        <w:rPr>
          <w:rFonts w:asciiTheme="majorHAnsi" w:hAnsiTheme="majorHAnsi"/>
          <w:sz w:val="28"/>
        </w:rPr>
        <w:t xml:space="preserve"> </w:t>
      </w:r>
      <w:sdt>
        <w:sdtPr>
          <w:rPr>
            <w:rFonts w:asciiTheme="majorHAnsi" w:hAnsiTheme="majorHAnsi"/>
            <w:b/>
            <w:sz w:val="28"/>
          </w:rPr>
          <w:id w:val="12665555"/>
          <w:placeholder>
            <w:docPart w:val="DefaultPlaceholder_22675703"/>
          </w:placeholder>
          <w:text/>
        </w:sdtPr>
        <w:sdtContent>
          <w:r w:rsidRPr="006A232C">
            <w:rPr>
              <w:rFonts w:asciiTheme="majorHAnsi" w:hAnsiTheme="majorHAnsi"/>
              <w:b/>
              <w:sz w:val="28"/>
            </w:rPr>
            <w:t>___________________</w:t>
          </w:r>
        </w:sdtContent>
      </w:sdt>
      <w:r>
        <w:rPr>
          <w:rFonts w:asciiTheme="majorHAnsi" w:hAnsiTheme="majorHAnsi"/>
          <w:sz w:val="28"/>
        </w:rPr>
        <w:t>, диаметр, мм</w:t>
      </w:r>
      <w:sdt>
        <w:sdtPr>
          <w:rPr>
            <w:rFonts w:asciiTheme="majorHAnsi" w:hAnsiTheme="majorHAnsi"/>
            <w:b/>
            <w:sz w:val="28"/>
          </w:rPr>
          <w:id w:val="12665556"/>
          <w:placeholder>
            <w:docPart w:val="DefaultPlaceholder_22675703"/>
          </w:placeholder>
          <w:text/>
        </w:sdtPr>
        <w:sdtContent>
          <w:r w:rsidRPr="006A232C">
            <w:rPr>
              <w:rFonts w:asciiTheme="majorHAnsi" w:hAnsiTheme="majorHAnsi"/>
              <w:b/>
              <w:sz w:val="28"/>
            </w:rPr>
            <w:t>_____________________________</w:t>
          </w:r>
        </w:sdtContent>
      </w:sdt>
    </w:p>
    <w:p w:rsidR="00D60E40" w:rsidRPr="00D60E40" w:rsidRDefault="00D60E40" w:rsidP="00D60E40">
      <w:pPr>
        <w:spacing w:after="0"/>
        <w:ind w:left="-1134"/>
        <w:jc w:val="both"/>
        <w:rPr>
          <w:rFonts w:asciiTheme="majorHAnsi" w:hAnsiTheme="majorHAnsi"/>
          <w:sz w:val="28"/>
        </w:rPr>
      </w:pPr>
      <w:r w:rsidRPr="00D60E40">
        <w:rPr>
          <w:rFonts w:asciiTheme="majorHAnsi" w:hAnsiTheme="majorHAnsi"/>
          <w:sz w:val="28"/>
        </w:rPr>
        <w:t>место установки (в помещении, снаружи)</w:t>
      </w:r>
      <w:r w:rsidRPr="00D60E40">
        <w:rPr>
          <w:rFonts w:asciiTheme="majorHAnsi" w:hAnsiTheme="majorHAnsi"/>
          <w:sz w:val="28"/>
        </w:rPr>
        <w:tab/>
      </w:r>
      <w:sdt>
        <w:sdtPr>
          <w:rPr>
            <w:rFonts w:asciiTheme="majorHAnsi" w:hAnsiTheme="majorHAnsi"/>
            <w:b/>
            <w:sz w:val="28"/>
          </w:rPr>
          <w:id w:val="12665557"/>
          <w:placeholder>
            <w:docPart w:val="DefaultPlaceholder_22675703"/>
          </w:placeholder>
          <w:text/>
        </w:sdtPr>
        <w:sdtContent>
          <w:r w:rsidRPr="006A232C">
            <w:rPr>
              <w:rFonts w:asciiTheme="majorHAnsi" w:hAnsiTheme="majorHAnsi"/>
              <w:b/>
              <w:sz w:val="28"/>
            </w:rPr>
            <w:t>_________________________________________________</w:t>
          </w:r>
        </w:sdtContent>
      </w:sdt>
    </w:p>
    <w:p w:rsidR="00D60E40" w:rsidRPr="00D60E40" w:rsidRDefault="00D60E40" w:rsidP="00D60E40">
      <w:pPr>
        <w:spacing w:after="0"/>
        <w:ind w:left="-1134"/>
        <w:jc w:val="both"/>
        <w:rPr>
          <w:rFonts w:asciiTheme="majorHAnsi" w:hAnsiTheme="majorHAnsi"/>
          <w:sz w:val="28"/>
        </w:rPr>
      </w:pPr>
      <w:r w:rsidRPr="00D60E40">
        <w:rPr>
          <w:rFonts w:asciiTheme="majorHAnsi" w:hAnsiTheme="majorHAnsi"/>
          <w:sz w:val="28"/>
        </w:rPr>
        <w:t>Ваши предложения по материалу для изготовления</w:t>
      </w:r>
      <w:r>
        <w:rPr>
          <w:rFonts w:asciiTheme="majorHAnsi" w:hAnsiTheme="majorHAnsi"/>
          <w:sz w:val="28"/>
        </w:rPr>
        <w:t xml:space="preserve"> </w:t>
      </w:r>
      <w:sdt>
        <w:sdtPr>
          <w:rPr>
            <w:rFonts w:asciiTheme="majorHAnsi" w:hAnsiTheme="majorHAnsi"/>
            <w:b/>
            <w:sz w:val="28"/>
          </w:rPr>
          <w:id w:val="12665558"/>
          <w:placeholder>
            <w:docPart w:val="DefaultPlaceholder_22675703"/>
          </w:placeholder>
          <w:text/>
        </w:sdtPr>
        <w:sdtContent>
          <w:r w:rsidRPr="006A232C">
            <w:rPr>
              <w:rFonts w:asciiTheme="majorHAnsi" w:hAnsiTheme="majorHAnsi"/>
              <w:b/>
              <w:sz w:val="28"/>
            </w:rPr>
            <w:t>____________________________________</w:t>
          </w:r>
        </w:sdtContent>
      </w:sdt>
    </w:p>
    <w:p w:rsidR="00D60E40" w:rsidRPr="00D60E40" w:rsidRDefault="00D60E40" w:rsidP="00D60E40">
      <w:pPr>
        <w:spacing w:after="0"/>
        <w:ind w:left="-1134"/>
        <w:jc w:val="both"/>
        <w:rPr>
          <w:rFonts w:asciiTheme="majorHAnsi" w:hAnsiTheme="majorHAnsi"/>
          <w:sz w:val="28"/>
        </w:rPr>
      </w:pPr>
      <w:r w:rsidRPr="00D60E40">
        <w:rPr>
          <w:rFonts w:asciiTheme="majorHAnsi" w:hAnsiTheme="majorHAnsi"/>
          <w:sz w:val="28"/>
        </w:rPr>
        <w:t>форма днищ (плоская, эллиптическая, коническая)</w:t>
      </w:r>
      <w:r w:rsidRPr="00D60E40">
        <w:rPr>
          <w:rFonts w:asciiTheme="majorHAnsi" w:hAnsiTheme="majorHAnsi"/>
          <w:sz w:val="28"/>
        </w:rPr>
        <w:tab/>
      </w:r>
      <w:sdt>
        <w:sdtPr>
          <w:rPr>
            <w:rFonts w:asciiTheme="majorHAnsi" w:hAnsiTheme="majorHAnsi"/>
            <w:b/>
            <w:sz w:val="28"/>
          </w:rPr>
          <w:id w:val="12665559"/>
          <w:placeholder>
            <w:docPart w:val="DefaultPlaceholder_22675703"/>
          </w:placeholder>
          <w:text/>
        </w:sdtPr>
        <w:sdtContent>
          <w:r w:rsidRPr="006A232C">
            <w:rPr>
              <w:rFonts w:asciiTheme="majorHAnsi" w:hAnsiTheme="majorHAnsi"/>
              <w:b/>
              <w:sz w:val="28"/>
            </w:rPr>
            <w:t>___________________________________</w:t>
          </w:r>
        </w:sdtContent>
      </w:sdt>
    </w:p>
    <w:p w:rsidR="00D60E40" w:rsidRPr="00D60E40" w:rsidRDefault="00D60E40" w:rsidP="00D60E40">
      <w:pPr>
        <w:spacing w:after="0"/>
        <w:ind w:left="-1134"/>
        <w:jc w:val="both"/>
        <w:rPr>
          <w:rFonts w:asciiTheme="majorHAnsi" w:hAnsiTheme="majorHAnsi"/>
          <w:sz w:val="28"/>
        </w:rPr>
      </w:pPr>
      <w:r w:rsidRPr="00D60E40">
        <w:rPr>
          <w:rFonts w:asciiTheme="majorHAnsi" w:hAnsiTheme="majorHAnsi"/>
          <w:sz w:val="28"/>
        </w:rPr>
        <w:t>угол конус</w:t>
      </w:r>
      <w:r>
        <w:rPr>
          <w:rFonts w:asciiTheme="majorHAnsi" w:hAnsiTheme="majorHAnsi"/>
          <w:sz w:val="28"/>
        </w:rPr>
        <w:t xml:space="preserve">а </w:t>
      </w:r>
      <w:proofErr w:type="gramStart"/>
      <w:r>
        <w:rPr>
          <w:rFonts w:asciiTheme="majorHAnsi" w:hAnsiTheme="majorHAnsi"/>
          <w:sz w:val="28"/>
        </w:rPr>
        <w:t>для</w:t>
      </w:r>
      <w:proofErr w:type="gramEnd"/>
      <w:r>
        <w:rPr>
          <w:rFonts w:asciiTheme="majorHAnsi" w:hAnsiTheme="majorHAnsi"/>
          <w:sz w:val="28"/>
        </w:rPr>
        <w:t xml:space="preserve"> верхнего </w:t>
      </w:r>
      <w:sdt>
        <w:sdtPr>
          <w:rPr>
            <w:rFonts w:asciiTheme="majorHAnsi" w:hAnsiTheme="majorHAnsi"/>
            <w:b/>
            <w:sz w:val="28"/>
          </w:rPr>
          <w:id w:val="12665560"/>
          <w:placeholder>
            <w:docPart w:val="DefaultPlaceholder_22675703"/>
          </w:placeholder>
          <w:text/>
        </w:sdtPr>
        <w:sdtContent>
          <w:r w:rsidRPr="006A232C">
            <w:rPr>
              <w:rFonts w:asciiTheme="majorHAnsi" w:hAnsiTheme="majorHAnsi"/>
              <w:b/>
              <w:sz w:val="28"/>
            </w:rPr>
            <w:t>_____________________</w:t>
          </w:r>
        </w:sdtContent>
      </w:sdt>
      <w:r w:rsidRPr="00D60E40">
        <w:rPr>
          <w:rFonts w:asciiTheme="majorHAnsi" w:hAnsiTheme="majorHAnsi"/>
          <w:sz w:val="28"/>
        </w:rPr>
        <w:t>, нижнего</w:t>
      </w:r>
      <w:r w:rsidRPr="00D60E40">
        <w:rPr>
          <w:rFonts w:asciiTheme="majorHAnsi" w:hAnsiTheme="majorHAnsi"/>
          <w:sz w:val="28"/>
        </w:rPr>
        <w:tab/>
      </w:r>
      <w:sdt>
        <w:sdtPr>
          <w:rPr>
            <w:rFonts w:asciiTheme="majorHAnsi" w:hAnsiTheme="majorHAnsi"/>
            <w:b/>
            <w:sz w:val="28"/>
          </w:rPr>
          <w:id w:val="12665561"/>
          <w:placeholder>
            <w:docPart w:val="DefaultPlaceholder_22675703"/>
          </w:placeholder>
          <w:text/>
        </w:sdtPr>
        <w:sdtContent>
          <w:r w:rsidR="006A232C" w:rsidRPr="006A232C">
            <w:rPr>
              <w:rFonts w:asciiTheme="majorHAnsi" w:hAnsiTheme="majorHAnsi"/>
              <w:b/>
              <w:sz w:val="28"/>
            </w:rPr>
            <w:t>__________________________________</w:t>
          </w:r>
        </w:sdtContent>
      </w:sdt>
    </w:p>
    <w:p w:rsidR="00D60E40" w:rsidRPr="00D60E40" w:rsidRDefault="00D60E40" w:rsidP="00D60E40">
      <w:pPr>
        <w:spacing w:after="0"/>
        <w:ind w:left="-1134"/>
        <w:jc w:val="both"/>
        <w:rPr>
          <w:rFonts w:asciiTheme="majorHAnsi" w:hAnsiTheme="majorHAnsi"/>
          <w:sz w:val="28"/>
        </w:rPr>
      </w:pPr>
      <w:r w:rsidRPr="00D60E40">
        <w:rPr>
          <w:rFonts w:asciiTheme="majorHAnsi" w:hAnsiTheme="majorHAnsi"/>
          <w:sz w:val="28"/>
        </w:rPr>
        <w:t>тип (стойки, лапы и т.д.) и количество опор</w:t>
      </w:r>
      <w:r w:rsidRPr="00D60E40">
        <w:rPr>
          <w:rFonts w:asciiTheme="majorHAnsi" w:hAnsiTheme="majorHAnsi"/>
          <w:sz w:val="28"/>
        </w:rPr>
        <w:tab/>
      </w:r>
      <w:sdt>
        <w:sdtPr>
          <w:rPr>
            <w:rFonts w:asciiTheme="majorHAnsi" w:hAnsiTheme="majorHAnsi"/>
            <w:b/>
            <w:sz w:val="28"/>
          </w:rPr>
          <w:id w:val="12665562"/>
          <w:placeholder>
            <w:docPart w:val="DefaultPlaceholder_22675703"/>
          </w:placeholder>
          <w:text/>
        </w:sdtPr>
        <w:sdtContent>
          <w:r w:rsidRPr="006A232C">
            <w:rPr>
              <w:rFonts w:asciiTheme="majorHAnsi" w:hAnsiTheme="majorHAnsi"/>
              <w:b/>
              <w:sz w:val="28"/>
            </w:rPr>
            <w:t>__________________________________________</w:t>
          </w:r>
        </w:sdtContent>
      </w:sdt>
    </w:p>
    <w:p w:rsidR="00D60E40" w:rsidRPr="00D60E40" w:rsidRDefault="00D60E40" w:rsidP="00D60E40">
      <w:pPr>
        <w:spacing w:after="0"/>
        <w:ind w:left="-1134"/>
        <w:jc w:val="both"/>
        <w:rPr>
          <w:rFonts w:asciiTheme="majorHAnsi" w:hAnsiTheme="majorHAnsi"/>
          <w:sz w:val="28"/>
        </w:rPr>
      </w:pPr>
      <w:r w:rsidRPr="00D60E40">
        <w:rPr>
          <w:rFonts w:asciiTheme="majorHAnsi" w:hAnsiTheme="majorHAnsi"/>
          <w:sz w:val="28"/>
        </w:rPr>
        <w:t>характеристика среды: наименование и процентный состав</w:t>
      </w:r>
      <w:r>
        <w:rPr>
          <w:rFonts w:asciiTheme="majorHAnsi" w:hAnsiTheme="majorHAnsi"/>
          <w:sz w:val="28"/>
        </w:rPr>
        <w:t xml:space="preserve"> </w:t>
      </w:r>
      <w:sdt>
        <w:sdtPr>
          <w:rPr>
            <w:rFonts w:asciiTheme="majorHAnsi" w:hAnsiTheme="majorHAnsi"/>
            <w:b/>
            <w:sz w:val="28"/>
          </w:rPr>
          <w:id w:val="12665563"/>
          <w:placeholder>
            <w:docPart w:val="DefaultPlaceholder_22675703"/>
          </w:placeholder>
          <w:text/>
        </w:sdtPr>
        <w:sdtContent>
          <w:r w:rsidRPr="006A232C">
            <w:rPr>
              <w:rFonts w:asciiTheme="majorHAnsi" w:hAnsiTheme="majorHAnsi"/>
              <w:b/>
              <w:sz w:val="28"/>
            </w:rPr>
            <w:t>__________________________</w:t>
          </w:r>
        </w:sdtContent>
      </w:sdt>
    </w:p>
    <w:p w:rsidR="00D60E40" w:rsidRPr="00D60E40" w:rsidRDefault="00D60E40" w:rsidP="00D60E40">
      <w:pPr>
        <w:spacing w:after="0"/>
        <w:ind w:left="-1134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вредность </w:t>
      </w:r>
      <w:sdt>
        <w:sdtPr>
          <w:rPr>
            <w:rFonts w:asciiTheme="majorHAnsi" w:hAnsiTheme="majorHAnsi"/>
            <w:b/>
            <w:sz w:val="28"/>
          </w:rPr>
          <w:id w:val="12665566"/>
          <w:placeholder>
            <w:docPart w:val="DefaultPlaceholder_22675703"/>
          </w:placeholder>
          <w:text/>
        </w:sdtPr>
        <w:sdtContent>
          <w:r w:rsidRPr="006A232C">
            <w:rPr>
              <w:rFonts w:asciiTheme="majorHAnsi" w:hAnsiTheme="majorHAnsi"/>
              <w:b/>
              <w:sz w:val="28"/>
            </w:rPr>
            <w:t>_____________________________</w:t>
          </w:r>
        </w:sdtContent>
      </w:sdt>
      <w:r w:rsidRPr="00D60E40">
        <w:rPr>
          <w:rFonts w:asciiTheme="majorHAnsi" w:hAnsiTheme="majorHAnsi"/>
          <w:sz w:val="28"/>
        </w:rPr>
        <w:t>, коррози</w:t>
      </w:r>
      <w:r w:rsidR="006A232C">
        <w:rPr>
          <w:rFonts w:asciiTheme="majorHAnsi" w:hAnsiTheme="majorHAnsi"/>
          <w:sz w:val="28"/>
        </w:rPr>
        <w:t>йная стойкость</w:t>
      </w:r>
      <w:r>
        <w:rPr>
          <w:rFonts w:asciiTheme="majorHAnsi" w:hAnsiTheme="majorHAnsi"/>
          <w:sz w:val="28"/>
        </w:rPr>
        <w:t xml:space="preserve">  </w:t>
      </w:r>
      <w:sdt>
        <w:sdtPr>
          <w:rPr>
            <w:rFonts w:asciiTheme="majorHAnsi" w:hAnsiTheme="majorHAnsi"/>
            <w:b/>
            <w:sz w:val="28"/>
          </w:rPr>
          <w:id w:val="12665567"/>
          <w:placeholder>
            <w:docPart w:val="DefaultPlaceholder_22675703"/>
          </w:placeholder>
          <w:text/>
        </w:sdtPr>
        <w:sdtContent>
          <w:r w:rsidRPr="006A232C">
            <w:rPr>
              <w:rFonts w:asciiTheme="majorHAnsi" w:hAnsiTheme="majorHAnsi"/>
              <w:b/>
              <w:sz w:val="28"/>
            </w:rPr>
            <w:t>_______</w:t>
          </w:r>
          <w:r w:rsidR="006A232C" w:rsidRPr="006A232C">
            <w:rPr>
              <w:rFonts w:asciiTheme="majorHAnsi" w:hAnsiTheme="majorHAnsi"/>
              <w:b/>
              <w:sz w:val="28"/>
            </w:rPr>
            <w:t>_______</w:t>
          </w:r>
          <w:r w:rsidRPr="006A232C">
            <w:rPr>
              <w:rFonts w:asciiTheme="majorHAnsi" w:hAnsiTheme="majorHAnsi"/>
              <w:b/>
              <w:sz w:val="28"/>
            </w:rPr>
            <w:t>_____________</w:t>
          </w:r>
        </w:sdtContent>
      </w:sdt>
    </w:p>
    <w:p w:rsidR="00D60E40" w:rsidRPr="00D60E40" w:rsidRDefault="00D60E40" w:rsidP="00D60E40">
      <w:pPr>
        <w:spacing w:after="0"/>
        <w:ind w:left="-1134"/>
        <w:jc w:val="both"/>
        <w:rPr>
          <w:rFonts w:asciiTheme="majorHAnsi" w:hAnsiTheme="majorHAnsi"/>
          <w:sz w:val="28"/>
        </w:rPr>
      </w:pPr>
      <w:r w:rsidRPr="00D60E40">
        <w:rPr>
          <w:rFonts w:asciiTheme="majorHAnsi" w:hAnsiTheme="majorHAnsi"/>
          <w:sz w:val="28"/>
        </w:rPr>
        <w:t xml:space="preserve">взрывоопасность </w:t>
      </w:r>
      <w:sdt>
        <w:sdtPr>
          <w:rPr>
            <w:rFonts w:asciiTheme="majorHAnsi" w:hAnsiTheme="majorHAnsi"/>
            <w:b/>
            <w:sz w:val="28"/>
          </w:rPr>
          <w:id w:val="12665568"/>
          <w:placeholder>
            <w:docPart w:val="DefaultPlaceholder_22675703"/>
          </w:placeholder>
          <w:text/>
        </w:sdtPr>
        <w:sdtContent>
          <w:r w:rsidRPr="006A232C">
            <w:rPr>
              <w:rFonts w:asciiTheme="majorHAnsi" w:hAnsiTheme="majorHAnsi"/>
              <w:b/>
              <w:sz w:val="28"/>
            </w:rPr>
            <w:t>______________________________</w:t>
          </w:r>
        </w:sdtContent>
      </w:sdt>
      <w:r w:rsidRPr="00D60E40">
        <w:rPr>
          <w:rFonts w:asciiTheme="majorHAnsi" w:hAnsiTheme="majorHAnsi"/>
          <w:sz w:val="28"/>
        </w:rPr>
        <w:t>, воспламеняемость</w:t>
      </w:r>
      <w:r>
        <w:rPr>
          <w:rFonts w:asciiTheme="majorHAnsi" w:hAnsiTheme="majorHAnsi"/>
          <w:sz w:val="28"/>
        </w:rPr>
        <w:t xml:space="preserve">  </w:t>
      </w:r>
      <w:sdt>
        <w:sdtPr>
          <w:rPr>
            <w:rFonts w:asciiTheme="majorHAnsi" w:hAnsiTheme="majorHAnsi"/>
            <w:b/>
            <w:sz w:val="28"/>
          </w:rPr>
          <w:id w:val="12665569"/>
          <w:placeholder>
            <w:docPart w:val="DefaultPlaceholder_22675703"/>
          </w:placeholder>
          <w:text/>
        </w:sdtPr>
        <w:sdtContent>
          <w:r w:rsidRPr="006A232C">
            <w:rPr>
              <w:rFonts w:asciiTheme="majorHAnsi" w:hAnsiTheme="majorHAnsi"/>
              <w:b/>
              <w:sz w:val="28"/>
            </w:rPr>
            <w:t>_______________________</w:t>
          </w:r>
        </w:sdtContent>
      </w:sdt>
    </w:p>
    <w:p w:rsidR="00D60E40" w:rsidRPr="00D60E40" w:rsidRDefault="00D60E40" w:rsidP="00D60E40">
      <w:pPr>
        <w:spacing w:after="0"/>
        <w:ind w:left="-1134"/>
        <w:jc w:val="both"/>
        <w:rPr>
          <w:rFonts w:asciiTheme="majorHAnsi" w:hAnsiTheme="majorHAnsi"/>
          <w:sz w:val="28"/>
        </w:rPr>
      </w:pPr>
      <w:r w:rsidRPr="00D60E40">
        <w:rPr>
          <w:rFonts w:asciiTheme="majorHAnsi" w:hAnsiTheme="majorHAnsi"/>
          <w:sz w:val="28"/>
        </w:rPr>
        <w:t>физическое состояние среды (газ, жидкость)</w:t>
      </w:r>
      <w:r w:rsidRPr="00D60E40">
        <w:rPr>
          <w:rFonts w:asciiTheme="majorHAnsi" w:hAnsiTheme="majorHAnsi"/>
          <w:sz w:val="28"/>
        </w:rPr>
        <w:tab/>
      </w:r>
      <w:sdt>
        <w:sdtPr>
          <w:rPr>
            <w:rFonts w:asciiTheme="majorHAnsi" w:hAnsiTheme="majorHAnsi"/>
            <w:b/>
            <w:sz w:val="28"/>
          </w:rPr>
          <w:id w:val="12665570"/>
          <w:placeholder>
            <w:docPart w:val="DefaultPlaceholder_22675703"/>
          </w:placeholder>
          <w:text/>
        </w:sdtPr>
        <w:sdtContent>
          <w:r w:rsidRPr="006A232C">
            <w:rPr>
              <w:rFonts w:asciiTheme="majorHAnsi" w:hAnsiTheme="majorHAnsi"/>
              <w:b/>
              <w:sz w:val="28"/>
            </w:rPr>
            <w:t>__________________________________________</w:t>
          </w:r>
        </w:sdtContent>
      </w:sdt>
    </w:p>
    <w:p w:rsidR="00D60E40" w:rsidRPr="00D60E40" w:rsidRDefault="00D60E40" w:rsidP="00D60E40">
      <w:pPr>
        <w:spacing w:after="0"/>
        <w:ind w:left="-1134"/>
        <w:jc w:val="both"/>
        <w:rPr>
          <w:rFonts w:asciiTheme="majorHAnsi" w:hAnsiTheme="majorHAnsi"/>
          <w:sz w:val="28"/>
        </w:rPr>
      </w:pPr>
      <w:r w:rsidRPr="00D60E40">
        <w:rPr>
          <w:rFonts w:asciiTheme="majorHAnsi" w:hAnsiTheme="majorHAnsi"/>
          <w:sz w:val="28"/>
        </w:rPr>
        <w:t>температур</w:t>
      </w:r>
      <w:r>
        <w:rPr>
          <w:rFonts w:asciiTheme="majorHAnsi" w:hAnsiTheme="majorHAnsi"/>
          <w:sz w:val="28"/>
        </w:rPr>
        <w:t xml:space="preserve">а рабочая на входе </w:t>
      </w:r>
      <w:sdt>
        <w:sdtPr>
          <w:rPr>
            <w:rFonts w:asciiTheme="majorHAnsi" w:hAnsiTheme="majorHAnsi"/>
            <w:b/>
            <w:sz w:val="28"/>
          </w:rPr>
          <w:id w:val="12665571"/>
          <w:placeholder>
            <w:docPart w:val="DefaultPlaceholder_22675703"/>
          </w:placeholder>
          <w:text/>
        </w:sdtPr>
        <w:sdtContent>
          <w:r w:rsidRPr="006A232C">
            <w:rPr>
              <w:rFonts w:asciiTheme="majorHAnsi" w:hAnsiTheme="majorHAnsi"/>
              <w:b/>
              <w:sz w:val="28"/>
            </w:rPr>
            <w:t>_______________</w:t>
          </w:r>
        </w:sdtContent>
      </w:sdt>
      <w:r w:rsidRPr="00D60E40">
        <w:rPr>
          <w:rFonts w:asciiTheme="majorHAnsi" w:hAnsiTheme="majorHAnsi"/>
          <w:sz w:val="28"/>
        </w:rPr>
        <w:t>, на выходе</w:t>
      </w:r>
      <w:r>
        <w:rPr>
          <w:rFonts w:asciiTheme="majorHAnsi" w:hAnsiTheme="majorHAnsi"/>
          <w:sz w:val="28"/>
        </w:rPr>
        <w:tab/>
      </w:r>
      <w:sdt>
        <w:sdtPr>
          <w:rPr>
            <w:rFonts w:asciiTheme="majorHAnsi" w:hAnsiTheme="majorHAnsi"/>
            <w:b/>
            <w:sz w:val="28"/>
          </w:rPr>
          <w:id w:val="12665572"/>
          <w:placeholder>
            <w:docPart w:val="DefaultPlaceholder_22675703"/>
          </w:placeholder>
          <w:text/>
        </w:sdtPr>
        <w:sdtContent>
          <w:r w:rsidRPr="006A232C">
            <w:rPr>
              <w:rFonts w:asciiTheme="majorHAnsi" w:hAnsiTheme="majorHAnsi"/>
              <w:b/>
              <w:sz w:val="28"/>
            </w:rPr>
            <w:t>____________________________</w:t>
          </w:r>
        </w:sdtContent>
      </w:sdt>
    </w:p>
    <w:p w:rsidR="00D60E40" w:rsidRPr="00D60E40" w:rsidRDefault="00D60E40" w:rsidP="00D60E40">
      <w:pPr>
        <w:spacing w:after="0"/>
        <w:ind w:left="-1134"/>
        <w:jc w:val="both"/>
        <w:rPr>
          <w:rFonts w:asciiTheme="majorHAnsi" w:hAnsiTheme="majorHAnsi"/>
          <w:sz w:val="28"/>
        </w:rPr>
      </w:pPr>
      <w:r w:rsidRPr="00D60E40">
        <w:rPr>
          <w:rFonts w:asciiTheme="majorHAnsi" w:hAnsiTheme="majorHAnsi"/>
          <w:sz w:val="28"/>
        </w:rPr>
        <w:t>давление рабочее кг с/см</w:t>
      </w:r>
      <w:proofErr w:type="gramStart"/>
      <w:r w:rsidRPr="00D60E40">
        <w:rPr>
          <w:rFonts w:asciiTheme="majorHAnsi" w:hAnsiTheme="majorHAnsi"/>
          <w:sz w:val="28"/>
        </w:rPr>
        <w:t>2</w:t>
      </w:r>
      <w:proofErr w:type="gramEnd"/>
      <w:r w:rsidRPr="00D60E40">
        <w:rPr>
          <w:rFonts w:asciiTheme="majorHAnsi" w:hAnsiTheme="majorHAnsi"/>
          <w:sz w:val="28"/>
        </w:rPr>
        <w:t xml:space="preserve"> </w:t>
      </w:r>
      <w:sdt>
        <w:sdtPr>
          <w:rPr>
            <w:rFonts w:asciiTheme="majorHAnsi" w:hAnsiTheme="majorHAnsi"/>
            <w:b/>
            <w:sz w:val="28"/>
          </w:rPr>
          <w:id w:val="12665573"/>
          <w:placeholder>
            <w:docPart w:val="DefaultPlaceholder_22675703"/>
          </w:placeholder>
          <w:text/>
        </w:sdtPr>
        <w:sdtContent>
          <w:r w:rsidRPr="006A232C">
            <w:rPr>
              <w:rFonts w:asciiTheme="majorHAnsi" w:hAnsiTheme="majorHAnsi"/>
              <w:b/>
              <w:sz w:val="28"/>
            </w:rPr>
            <w:t>_______________,</w:t>
          </w:r>
        </w:sdtContent>
      </w:sdt>
      <w:r w:rsidRPr="00D60E40">
        <w:rPr>
          <w:rFonts w:asciiTheme="majorHAnsi" w:hAnsiTheme="majorHAnsi"/>
          <w:sz w:val="28"/>
        </w:rPr>
        <w:t xml:space="preserve"> давление расчётное кг с/см2</w:t>
      </w:r>
      <w:sdt>
        <w:sdtPr>
          <w:rPr>
            <w:rFonts w:asciiTheme="majorHAnsi" w:hAnsiTheme="majorHAnsi"/>
            <w:b/>
            <w:sz w:val="28"/>
          </w:rPr>
          <w:id w:val="12665574"/>
          <w:placeholder>
            <w:docPart w:val="DefaultPlaceholder_22675703"/>
          </w:placeholder>
          <w:text/>
        </w:sdtPr>
        <w:sdtContent>
          <w:r w:rsidRPr="006A232C">
            <w:rPr>
              <w:rFonts w:asciiTheme="majorHAnsi" w:hAnsiTheme="majorHAnsi"/>
              <w:b/>
              <w:sz w:val="28"/>
            </w:rPr>
            <w:t>_______________</w:t>
          </w:r>
        </w:sdtContent>
      </w:sdt>
    </w:p>
    <w:p w:rsidR="00D60E40" w:rsidRPr="00D60E40" w:rsidRDefault="00D60E40" w:rsidP="00D60E40">
      <w:pPr>
        <w:spacing w:after="0"/>
        <w:ind w:left="-1134"/>
        <w:jc w:val="both"/>
        <w:rPr>
          <w:rFonts w:asciiTheme="majorHAnsi" w:hAnsiTheme="majorHAnsi"/>
          <w:sz w:val="28"/>
        </w:rPr>
      </w:pPr>
      <w:r w:rsidRPr="00D60E40">
        <w:rPr>
          <w:rFonts w:asciiTheme="majorHAnsi" w:hAnsiTheme="majorHAnsi"/>
          <w:sz w:val="28"/>
        </w:rPr>
        <w:t>необходимость установки смотровых стекол, деталей для крепления изоляции и т.д.</w:t>
      </w:r>
      <w:r w:rsidRPr="00D60E40"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 xml:space="preserve"> </w:t>
      </w:r>
      <w:sdt>
        <w:sdtPr>
          <w:rPr>
            <w:rFonts w:asciiTheme="majorHAnsi" w:hAnsiTheme="majorHAnsi"/>
            <w:b/>
            <w:sz w:val="28"/>
          </w:rPr>
          <w:id w:val="12665575"/>
          <w:placeholder>
            <w:docPart w:val="DefaultPlaceholder_22675703"/>
          </w:placeholder>
          <w:text/>
        </w:sdtPr>
        <w:sdtContent>
          <w:r w:rsidRPr="006A232C">
            <w:rPr>
              <w:rFonts w:asciiTheme="majorHAnsi" w:hAnsiTheme="majorHAnsi"/>
              <w:b/>
              <w:sz w:val="28"/>
            </w:rPr>
            <w:t>________________________________________________________________________________________________</w:t>
          </w:r>
        </w:sdtContent>
      </w:sdt>
    </w:p>
    <w:p w:rsidR="00D60E40" w:rsidRPr="00D60E40" w:rsidRDefault="00D60E40" w:rsidP="006A232C">
      <w:pPr>
        <w:spacing w:after="0"/>
        <w:ind w:left="-1134"/>
        <w:jc w:val="both"/>
        <w:rPr>
          <w:rFonts w:asciiTheme="majorHAnsi" w:hAnsiTheme="majorHAnsi"/>
          <w:sz w:val="28"/>
        </w:rPr>
      </w:pPr>
      <w:r w:rsidRPr="00D60E40">
        <w:rPr>
          <w:rFonts w:asciiTheme="majorHAnsi" w:hAnsiTheme="majorHAnsi"/>
          <w:sz w:val="28"/>
        </w:rPr>
        <w:t xml:space="preserve">дополнительные сведения и эскиз техпроекта с указанием расположения </w:t>
      </w:r>
      <w:r>
        <w:rPr>
          <w:rFonts w:asciiTheme="majorHAnsi" w:hAnsiTheme="majorHAnsi"/>
          <w:sz w:val="28"/>
        </w:rPr>
        <w:t xml:space="preserve">и диаметров всех штуцеров </w:t>
      </w:r>
      <w:sdt>
        <w:sdtPr>
          <w:rPr>
            <w:rFonts w:asciiTheme="majorHAnsi" w:hAnsiTheme="majorHAnsi"/>
            <w:b/>
            <w:sz w:val="28"/>
          </w:rPr>
          <w:id w:val="12665576"/>
          <w:placeholder>
            <w:docPart w:val="DefaultPlaceholder_22675703"/>
          </w:placeholder>
          <w:text/>
        </w:sdtPr>
        <w:sdtContent>
          <w:r w:rsidRPr="006A232C">
            <w:rPr>
              <w:rFonts w:asciiTheme="majorHAnsi" w:hAnsiTheme="majorHAnsi"/>
              <w:b/>
              <w:sz w:val="28"/>
            </w:rPr>
            <w:t>____________________________________________________________________</w:t>
          </w:r>
        </w:sdtContent>
      </w:sdt>
    </w:p>
    <w:p w:rsidR="00B12A06" w:rsidRPr="00D60E40" w:rsidRDefault="006B1C7C" w:rsidP="00B12A06">
      <w:pPr>
        <w:spacing w:after="0"/>
        <w:ind w:left="-1134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noProof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5.25pt;margin-top:7.35pt;width:312.4pt;height:28.8pt;z-index:251658240" o:allowincell="f" filled="f" stroked="f">
            <v:textbox style="mso-next-textbox:#_x0000_s1028">
              <w:txbxContent>
                <w:p w:rsidR="00B12A06" w:rsidRPr="00D60E40" w:rsidRDefault="00B12A06" w:rsidP="00B12A06">
                  <w:pPr>
                    <w:jc w:val="center"/>
                    <w:rPr>
                      <w:rFonts w:asciiTheme="majorHAnsi" w:hAnsiTheme="majorHAnsi"/>
                    </w:rPr>
                  </w:pPr>
                  <w:r w:rsidRPr="00D60E40">
                    <w:rPr>
                      <w:rFonts w:asciiTheme="majorHAnsi" w:hAnsiTheme="majorHAnsi"/>
                    </w:rPr>
                    <w:t>должность, фамилия, имя, отчество,</w:t>
                  </w:r>
                  <w:r w:rsidRPr="00D60E40">
                    <w:rPr>
                      <w:sz w:val="18"/>
                    </w:rPr>
                    <w:t xml:space="preserve"> </w:t>
                  </w:r>
                  <w:r w:rsidRPr="00D60E40">
                    <w:rPr>
                      <w:rFonts w:asciiTheme="majorHAnsi" w:hAnsiTheme="majorHAnsi"/>
                    </w:rPr>
                    <w:t>подпись</w:t>
                  </w:r>
                </w:p>
              </w:txbxContent>
            </v:textbox>
          </v:shape>
        </w:pict>
      </w:r>
      <w:r w:rsidR="00B12A06" w:rsidRPr="00D60E40">
        <w:rPr>
          <w:rFonts w:asciiTheme="majorHAnsi" w:hAnsiTheme="majorHAnsi"/>
          <w:sz w:val="28"/>
        </w:rPr>
        <w:t>ЗАКАЗЧИК</w:t>
      </w:r>
      <w:r w:rsidR="00B12A06">
        <w:rPr>
          <w:rFonts w:asciiTheme="majorHAnsi" w:hAnsiTheme="majorHAnsi"/>
          <w:sz w:val="28"/>
        </w:rPr>
        <w:t xml:space="preserve"> </w:t>
      </w:r>
      <w:sdt>
        <w:sdtPr>
          <w:rPr>
            <w:rFonts w:asciiTheme="majorHAnsi" w:hAnsiTheme="majorHAnsi"/>
            <w:b/>
            <w:sz w:val="28"/>
          </w:rPr>
          <w:id w:val="12665577"/>
          <w:placeholder>
            <w:docPart w:val="DefaultPlaceholder_22675703"/>
          </w:placeholder>
          <w:text/>
        </w:sdtPr>
        <w:sdtContent>
          <w:r w:rsidR="00B12A06" w:rsidRPr="006A232C">
            <w:rPr>
              <w:rFonts w:asciiTheme="majorHAnsi" w:hAnsiTheme="majorHAnsi"/>
              <w:b/>
              <w:sz w:val="28"/>
            </w:rPr>
            <w:t>_______________________________________________________________________________________</w:t>
          </w:r>
        </w:sdtContent>
      </w:sdt>
    </w:p>
    <w:p w:rsidR="00B12A06" w:rsidRPr="00D60E40" w:rsidRDefault="00B12A06" w:rsidP="00B12A06">
      <w:pPr>
        <w:spacing w:after="0"/>
        <w:ind w:left="-1134"/>
        <w:jc w:val="both"/>
        <w:rPr>
          <w:rFonts w:asciiTheme="majorHAnsi" w:hAnsiTheme="majorHAnsi"/>
          <w:sz w:val="28"/>
        </w:rPr>
      </w:pPr>
    </w:p>
    <w:p w:rsidR="00B12A06" w:rsidRDefault="00B12A06" w:rsidP="00B12A06">
      <w:pPr>
        <w:spacing w:after="0"/>
        <w:ind w:left="-1134"/>
        <w:jc w:val="both"/>
        <w:rPr>
          <w:rFonts w:asciiTheme="majorHAnsi" w:hAnsiTheme="majorHAnsi"/>
          <w:sz w:val="28"/>
        </w:rPr>
      </w:pPr>
      <w:r w:rsidRPr="00D60E40">
        <w:rPr>
          <w:rFonts w:asciiTheme="majorHAnsi" w:hAnsiTheme="majorHAnsi"/>
          <w:sz w:val="28"/>
        </w:rPr>
        <w:t xml:space="preserve">контактные телефоны </w:t>
      </w:r>
      <w:sdt>
        <w:sdtPr>
          <w:rPr>
            <w:rFonts w:asciiTheme="majorHAnsi" w:hAnsiTheme="majorHAnsi"/>
            <w:b/>
            <w:sz w:val="28"/>
          </w:rPr>
          <w:id w:val="12665578"/>
          <w:placeholder>
            <w:docPart w:val="DefaultPlaceholder_22675703"/>
          </w:placeholder>
          <w:text/>
        </w:sdtPr>
        <w:sdtContent>
          <w:r w:rsidRPr="006A232C">
            <w:rPr>
              <w:rFonts w:asciiTheme="majorHAnsi" w:hAnsiTheme="majorHAnsi"/>
              <w:b/>
              <w:sz w:val="28"/>
            </w:rPr>
            <w:t>________________________________________________________________________</w:t>
          </w:r>
        </w:sdtContent>
      </w:sdt>
      <w:r w:rsidRPr="00D60E40">
        <w:rPr>
          <w:rFonts w:asciiTheme="majorHAnsi" w:hAnsiTheme="majorHAnsi"/>
          <w:sz w:val="28"/>
        </w:rPr>
        <w:t xml:space="preserve"> </w:t>
      </w:r>
    </w:p>
    <w:p w:rsidR="00D60E40" w:rsidRPr="00B12A06" w:rsidRDefault="00B12A06" w:rsidP="00B12A06">
      <w:pPr>
        <w:spacing w:after="0"/>
        <w:ind w:left="-1134"/>
        <w:jc w:val="both"/>
        <w:rPr>
          <w:rFonts w:asciiTheme="majorHAnsi" w:hAnsiTheme="majorHAnsi"/>
          <w:sz w:val="28"/>
        </w:rPr>
      </w:pPr>
      <w:r w:rsidRPr="00D60E40">
        <w:rPr>
          <w:rFonts w:asciiTheme="majorHAnsi" w:hAnsiTheme="majorHAnsi"/>
          <w:sz w:val="28"/>
        </w:rPr>
        <w:t>факс</w:t>
      </w:r>
      <w:r>
        <w:rPr>
          <w:rFonts w:asciiTheme="majorHAnsi" w:hAnsiTheme="majorHAnsi"/>
          <w:sz w:val="28"/>
        </w:rPr>
        <w:t xml:space="preserve"> </w:t>
      </w:r>
      <w:sdt>
        <w:sdtPr>
          <w:rPr>
            <w:rFonts w:asciiTheme="majorHAnsi" w:hAnsiTheme="majorHAnsi"/>
            <w:b/>
            <w:sz w:val="28"/>
          </w:rPr>
          <w:id w:val="12665579"/>
          <w:placeholder>
            <w:docPart w:val="DefaultPlaceholder_22675703"/>
          </w:placeholder>
          <w:text/>
        </w:sdtPr>
        <w:sdtContent>
          <w:r w:rsidRPr="006A232C">
            <w:rPr>
              <w:rFonts w:asciiTheme="majorHAnsi" w:hAnsiTheme="majorHAnsi"/>
              <w:b/>
              <w:sz w:val="28"/>
            </w:rPr>
            <w:t>_________________________________</w:t>
          </w:r>
        </w:sdtContent>
      </w:sdt>
      <w:r>
        <w:rPr>
          <w:rFonts w:asciiTheme="majorHAnsi" w:hAnsiTheme="majorHAnsi"/>
          <w:sz w:val="28"/>
          <w:lang w:val="en-US"/>
        </w:rPr>
        <w:t>Email</w:t>
      </w:r>
      <w:r w:rsidRPr="00B12A06">
        <w:rPr>
          <w:rFonts w:asciiTheme="majorHAnsi" w:hAnsiTheme="majorHAnsi"/>
          <w:sz w:val="28"/>
        </w:rPr>
        <w:t xml:space="preserve"> </w:t>
      </w:r>
      <w:sdt>
        <w:sdtPr>
          <w:rPr>
            <w:rFonts w:asciiTheme="majorHAnsi" w:hAnsiTheme="majorHAnsi"/>
            <w:b/>
            <w:sz w:val="28"/>
          </w:rPr>
          <w:id w:val="12665580"/>
          <w:placeholder>
            <w:docPart w:val="DefaultPlaceholder_22675703"/>
          </w:placeholder>
          <w:text/>
        </w:sdtPr>
        <w:sdtContent>
          <w:r w:rsidRPr="006A232C">
            <w:rPr>
              <w:rFonts w:asciiTheme="majorHAnsi" w:hAnsiTheme="majorHAnsi"/>
              <w:b/>
              <w:sz w:val="28"/>
            </w:rPr>
            <w:t>______________________________________________________</w:t>
          </w:r>
        </w:sdtContent>
      </w:sdt>
    </w:p>
    <w:sectPr w:rsidR="00D60E40" w:rsidRPr="00B12A06" w:rsidSect="00B204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0" w:bottom="851" w:left="1701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E62" w:rsidRDefault="00BB3E62" w:rsidP="00F0757B">
      <w:pPr>
        <w:spacing w:after="0" w:line="240" w:lineRule="auto"/>
      </w:pPr>
      <w:r>
        <w:separator/>
      </w:r>
    </w:p>
  </w:endnote>
  <w:endnote w:type="continuationSeparator" w:id="0">
    <w:p w:rsidR="00BB3E62" w:rsidRDefault="00BB3E62" w:rsidP="00F0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7B" w:rsidRDefault="00F0757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7B" w:rsidRDefault="00F0757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7B" w:rsidRDefault="00F0757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E62" w:rsidRDefault="00BB3E62" w:rsidP="00F0757B">
      <w:pPr>
        <w:spacing w:after="0" w:line="240" w:lineRule="auto"/>
      </w:pPr>
      <w:r>
        <w:separator/>
      </w:r>
    </w:p>
  </w:footnote>
  <w:footnote w:type="continuationSeparator" w:id="0">
    <w:p w:rsidR="00BB3E62" w:rsidRDefault="00BB3E62" w:rsidP="00F07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7B" w:rsidRDefault="006B1C7C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2875" o:spid="_x0000_s4107" type="#_x0000_t75" style="position:absolute;margin-left:0;margin-top:0;width:632.8pt;height:507.9pt;z-index:-251657216;mso-position-horizontal:center;mso-position-horizontal-relative:margin;mso-position-vertical:center;mso-position-vertical-relative:margin" o:allowincell="f">
          <v:imagedata r:id="rId1" o:title="Логотип ООО СПЕЦХИММАШ 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7B" w:rsidRDefault="006B1C7C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2876" o:spid="_x0000_s4108" type="#_x0000_t75" style="position:absolute;margin-left:0;margin-top:0;width:632.8pt;height:507.9pt;z-index:-251656192;mso-position-horizontal:center;mso-position-horizontal-relative:margin;mso-position-vertical:center;mso-position-vertical-relative:margin" o:allowincell="f">
          <v:imagedata r:id="rId1" o:title="Логотип ООО СПЕЦХИММАШ 3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7B" w:rsidRDefault="006B1C7C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2874" o:spid="_x0000_s4106" type="#_x0000_t75" style="position:absolute;margin-left:0;margin-top:0;width:632.8pt;height:507.9pt;z-index:-251658240;mso-position-horizontal:center;mso-position-horizontal-relative:margin;mso-position-vertical:center;mso-position-vertical-relative:margin" o:allowincell="f">
          <v:imagedata r:id="rId1" o:title="Логотип ООО СПЕЦХИММАШ 3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704B1"/>
    <w:multiLevelType w:val="hybridMultilevel"/>
    <w:tmpl w:val="05CEED92"/>
    <w:lvl w:ilvl="0" w:tplc="40CC2FF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GVDmL5DVzjop3Mss6aFT+6ifT2E=" w:salt="HJ5owQPrWumdQonjh48nsQ=="/>
  <w:defaultTabStop w:val="708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F3AFE"/>
    <w:rsid w:val="00006451"/>
    <w:rsid w:val="00021FD1"/>
    <w:rsid w:val="00071658"/>
    <w:rsid w:val="001E1ACF"/>
    <w:rsid w:val="001E4FE2"/>
    <w:rsid w:val="002A6B82"/>
    <w:rsid w:val="002C1FF0"/>
    <w:rsid w:val="003262E3"/>
    <w:rsid w:val="00333537"/>
    <w:rsid w:val="003728E6"/>
    <w:rsid w:val="00375CC0"/>
    <w:rsid w:val="003C23D2"/>
    <w:rsid w:val="0040526D"/>
    <w:rsid w:val="00430827"/>
    <w:rsid w:val="0044161A"/>
    <w:rsid w:val="00524E4A"/>
    <w:rsid w:val="00546C78"/>
    <w:rsid w:val="0063053D"/>
    <w:rsid w:val="00635983"/>
    <w:rsid w:val="006A232C"/>
    <w:rsid w:val="006B1C7C"/>
    <w:rsid w:val="006B2D38"/>
    <w:rsid w:val="00703CD6"/>
    <w:rsid w:val="00722E96"/>
    <w:rsid w:val="00810820"/>
    <w:rsid w:val="008139C7"/>
    <w:rsid w:val="008A345E"/>
    <w:rsid w:val="008B26FB"/>
    <w:rsid w:val="008C37AD"/>
    <w:rsid w:val="008F0449"/>
    <w:rsid w:val="00913612"/>
    <w:rsid w:val="009F4A2A"/>
    <w:rsid w:val="009F5F2B"/>
    <w:rsid w:val="00B12A06"/>
    <w:rsid w:val="00B204EB"/>
    <w:rsid w:val="00BB3E62"/>
    <w:rsid w:val="00BD06ED"/>
    <w:rsid w:val="00BD1C63"/>
    <w:rsid w:val="00BF55EF"/>
    <w:rsid w:val="00C529D8"/>
    <w:rsid w:val="00C52E3D"/>
    <w:rsid w:val="00CF519A"/>
    <w:rsid w:val="00D60E40"/>
    <w:rsid w:val="00DB5B70"/>
    <w:rsid w:val="00DE0CA3"/>
    <w:rsid w:val="00DF3AFE"/>
    <w:rsid w:val="00EA35DB"/>
    <w:rsid w:val="00F04F5F"/>
    <w:rsid w:val="00F0757B"/>
    <w:rsid w:val="00FB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A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5F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6F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F5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07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0757B"/>
  </w:style>
  <w:style w:type="paragraph" w:styleId="aa">
    <w:name w:val="footer"/>
    <w:basedOn w:val="a"/>
    <w:link w:val="ab"/>
    <w:uiPriority w:val="99"/>
    <w:semiHidden/>
    <w:unhideWhenUsed/>
    <w:rsid w:val="00F07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0757B"/>
  </w:style>
  <w:style w:type="character" w:styleId="ac">
    <w:name w:val="Placeholder Text"/>
    <w:basedOn w:val="a0"/>
    <w:uiPriority w:val="99"/>
    <w:semiHidden/>
    <w:rsid w:val="006A232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68DE53-9480-48EA-93CA-1472802F61F4}"/>
      </w:docPartPr>
      <w:docPartBody>
        <w:p w:rsidR="009D76CF" w:rsidRDefault="00A232A5">
          <w:r w:rsidRPr="00A113B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232A5"/>
    <w:rsid w:val="00792D69"/>
    <w:rsid w:val="009D76CF"/>
    <w:rsid w:val="00A2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232A5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CB009-1F15-4A94-ACF9-942538DB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</dc:creator>
  <cp:lastModifiedBy>Admin</cp:lastModifiedBy>
  <cp:revision>29</cp:revision>
  <cp:lastPrinted>2018-04-06T08:01:00Z</cp:lastPrinted>
  <dcterms:created xsi:type="dcterms:W3CDTF">2018-04-04T05:54:00Z</dcterms:created>
  <dcterms:modified xsi:type="dcterms:W3CDTF">2019-04-12T06:11:00Z</dcterms:modified>
</cp:coreProperties>
</file>